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039" w:rsidRPr="006E6884" w:rsidRDefault="009D2039" w:rsidP="009D2039">
      <w:pPr>
        <w:spacing w:after="0"/>
        <w:jc w:val="center"/>
        <w:rPr>
          <w:rFonts w:cs="Times New Roman"/>
          <w:b/>
        </w:rPr>
      </w:pPr>
      <w:r w:rsidRPr="006E6884">
        <w:rPr>
          <w:rFonts w:cs="Times New Roman"/>
          <w:b/>
        </w:rPr>
        <w:t>Office of Budget and Management</w:t>
      </w:r>
    </w:p>
    <w:p w:rsidR="009D2039" w:rsidRPr="006E6884" w:rsidRDefault="009D2039" w:rsidP="009D2039">
      <w:pPr>
        <w:spacing w:after="0"/>
        <w:jc w:val="center"/>
        <w:rPr>
          <w:rFonts w:cs="Times New Roman"/>
          <w:b/>
        </w:rPr>
      </w:pPr>
      <w:r w:rsidRPr="006E6884">
        <w:rPr>
          <w:rFonts w:cs="Times New Roman"/>
          <w:b/>
        </w:rPr>
        <w:t xml:space="preserve">Agency </w:t>
      </w:r>
      <w:r w:rsidR="00A327AD" w:rsidRPr="006E6884">
        <w:rPr>
          <w:rFonts w:cs="Times New Roman"/>
          <w:b/>
        </w:rPr>
        <w:t>Capital Appropriations</w:t>
      </w:r>
      <w:r w:rsidR="00A327AD">
        <w:rPr>
          <w:rFonts w:cs="Times New Roman"/>
          <w:b/>
        </w:rPr>
        <w:t xml:space="preserve"> </w:t>
      </w:r>
      <w:r w:rsidR="005C403B">
        <w:rPr>
          <w:rFonts w:cs="Times New Roman"/>
          <w:b/>
        </w:rPr>
        <w:t>Repurpose</w:t>
      </w:r>
      <w:r w:rsidRPr="006E6884">
        <w:rPr>
          <w:rFonts w:cs="Times New Roman"/>
          <w:b/>
        </w:rPr>
        <w:t xml:space="preserve"> Request</w:t>
      </w:r>
      <w:r w:rsidR="00A327AD">
        <w:rPr>
          <w:rFonts w:cs="Times New Roman"/>
          <w:b/>
        </w:rPr>
        <w:t xml:space="preserve"> Justification </w:t>
      </w:r>
    </w:p>
    <w:p w:rsidR="009D2039" w:rsidRPr="006E6884" w:rsidRDefault="009D2039" w:rsidP="009D2039">
      <w:pPr>
        <w:spacing w:after="0"/>
        <w:jc w:val="center"/>
        <w:rPr>
          <w:rFonts w:cs="Times New Roman"/>
          <w:b/>
        </w:rPr>
      </w:pPr>
      <w:r w:rsidRPr="006E6884">
        <w:rPr>
          <w:rFonts w:cs="Times New Roman"/>
          <w:b/>
        </w:rPr>
        <w:t>FYs 2017-2018</w:t>
      </w:r>
    </w:p>
    <w:p w:rsidR="009D2039" w:rsidRPr="006E6884" w:rsidRDefault="009D2039" w:rsidP="009D2039">
      <w:pPr>
        <w:spacing w:after="0"/>
        <w:rPr>
          <w:rFonts w:cs="Times New Roman"/>
        </w:rPr>
      </w:pPr>
    </w:p>
    <w:p w:rsidR="009D2039" w:rsidRPr="006E6884" w:rsidRDefault="009D2039" w:rsidP="009D2039">
      <w:pPr>
        <w:spacing w:after="0"/>
        <w:rPr>
          <w:rFonts w:cs="Times New Roman"/>
        </w:rPr>
      </w:pPr>
      <w:r w:rsidRPr="006E6884">
        <w:rPr>
          <w:rFonts w:cs="Times New Roman"/>
        </w:rPr>
        <w:t>Agency:</w:t>
      </w:r>
    </w:p>
    <w:p w:rsidR="009D2039" w:rsidRPr="006E6884" w:rsidRDefault="009D2039" w:rsidP="009D2039">
      <w:pPr>
        <w:spacing w:after="0"/>
        <w:rPr>
          <w:rFonts w:cs="Times New Roman"/>
        </w:rPr>
      </w:pPr>
      <w:r w:rsidRPr="006E6884">
        <w:rPr>
          <w:rFonts w:cs="Times New Roman"/>
        </w:rPr>
        <w:t>Fund:</w:t>
      </w:r>
    </w:p>
    <w:p w:rsidR="009D2039" w:rsidRPr="006E6884" w:rsidRDefault="009D2039" w:rsidP="009D2039">
      <w:pPr>
        <w:spacing w:after="0"/>
        <w:rPr>
          <w:rFonts w:cs="Times New Roman"/>
        </w:rPr>
      </w:pPr>
      <w:r w:rsidRPr="006E6884">
        <w:rPr>
          <w:rFonts w:cs="Times New Roman"/>
        </w:rPr>
        <w:t>ALI:</w:t>
      </w:r>
      <w:bookmarkStart w:id="0" w:name="_GoBack"/>
      <w:bookmarkEnd w:id="0"/>
    </w:p>
    <w:p w:rsidR="009D2039" w:rsidRPr="006E6884" w:rsidRDefault="009D2039" w:rsidP="009D2039">
      <w:pPr>
        <w:spacing w:after="0"/>
        <w:rPr>
          <w:rFonts w:cs="Times New Roman"/>
        </w:rPr>
      </w:pPr>
      <w:r w:rsidRPr="006E6884">
        <w:rPr>
          <w:rFonts w:cs="Times New Roman"/>
        </w:rPr>
        <w:t>ALI Description:</w:t>
      </w:r>
    </w:p>
    <w:p w:rsidR="009D2039" w:rsidRPr="006E6884" w:rsidRDefault="009D2039" w:rsidP="009D2039">
      <w:pPr>
        <w:spacing w:after="0"/>
        <w:rPr>
          <w:rFonts w:cs="Times New Roman"/>
        </w:rPr>
      </w:pPr>
      <w:r w:rsidRPr="006E6884">
        <w:rPr>
          <w:rFonts w:cs="Times New Roman"/>
        </w:rPr>
        <w:t>Original Appropriation Amount:</w:t>
      </w:r>
    </w:p>
    <w:p w:rsidR="009D2039" w:rsidRPr="006E6884" w:rsidRDefault="009D2039" w:rsidP="009D2039">
      <w:pPr>
        <w:spacing w:after="0"/>
        <w:rPr>
          <w:rFonts w:cs="Times New Roman"/>
        </w:rPr>
      </w:pPr>
      <w:r w:rsidRPr="006E6884">
        <w:rPr>
          <w:rFonts w:cs="Times New Roman"/>
        </w:rPr>
        <w:t>Balance:</w:t>
      </w:r>
    </w:p>
    <w:p w:rsidR="009D2039" w:rsidRPr="006E6884" w:rsidRDefault="00A327AD" w:rsidP="009D2039">
      <w:pPr>
        <w:spacing w:after="0"/>
        <w:rPr>
          <w:rFonts w:cs="Times New Roman"/>
        </w:rPr>
      </w:pPr>
      <w:r>
        <w:rPr>
          <w:rFonts w:cs="Times New Roman"/>
        </w:rPr>
        <w:t xml:space="preserve">Requested Amount </w:t>
      </w:r>
      <w:r w:rsidR="009D2039" w:rsidRPr="006E6884">
        <w:rPr>
          <w:rFonts w:cs="Times New Roman"/>
        </w:rPr>
        <w:t>Repurposed:</w:t>
      </w:r>
    </w:p>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Provide a detailed description of why the funds are no longer needed for the purpose for which they were originally appropriated and of the proposed project for which the repurposed appropriation would be used.</w:t>
      </w:r>
    </w:p>
    <w:tbl>
      <w:tblPr>
        <w:tblStyle w:val="TableGrid"/>
        <w:tblW w:w="9636" w:type="dxa"/>
        <w:tblInd w:w="0" w:type="dxa"/>
        <w:tblLook w:val="04A0" w:firstRow="1" w:lastRow="0" w:firstColumn="1" w:lastColumn="0" w:noHBand="0" w:noVBand="1"/>
      </w:tblPr>
      <w:tblGrid>
        <w:gridCol w:w="9636"/>
      </w:tblGrid>
      <w:tr w:rsidR="009D2039" w:rsidRPr="006E6884" w:rsidTr="009D2039">
        <w:trPr>
          <w:trHeight w:val="809"/>
        </w:trPr>
        <w:tc>
          <w:tcPr>
            <w:tcW w:w="9636" w:type="dxa"/>
            <w:tcBorders>
              <w:top w:val="single" w:sz="4" w:space="0" w:color="auto"/>
              <w:left w:val="single" w:sz="4" w:space="0" w:color="auto"/>
              <w:bottom w:val="single" w:sz="4" w:space="0" w:color="auto"/>
              <w:right w:val="single" w:sz="4" w:space="0" w:color="auto"/>
            </w:tcBorders>
          </w:tcPr>
          <w:p w:rsidR="009D2039" w:rsidRPr="006E6884" w:rsidRDefault="009D2039" w:rsidP="009D2039">
            <w:pPr>
              <w:rPr>
                <w:rFonts w:cs="Times New Roman"/>
              </w:rPr>
            </w:pPr>
          </w:p>
        </w:tc>
      </w:tr>
    </w:tbl>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What would be the benefit of repurposing the existing appropriation, in terms of either agency operational improvements or budgetary savings?</w:t>
      </w:r>
    </w:p>
    <w:tbl>
      <w:tblPr>
        <w:tblStyle w:val="TableGrid"/>
        <w:tblW w:w="9636" w:type="dxa"/>
        <w:tblInd w:w="0" w:type="dxa"/>
        <w:tblLook w:val="04A0" w:firstRow="1" w:lastRow="0" w:firstColumn="1" w:lastColumn="0" w:noHBand="0" w:noVBand="1"/>
      </w:tblPr>
      <w:tblGrid>
        <w:gridCol w:w="9636"/>
      </w:tblGrid>
      <w:tr w:rsidR="009D2039" w:rsidRPr="006E6884" w:rsidTr="009D2039">
        <w:trPr>
          <w:trHeight w:val="674"/>
        </w:trPr>
        <w:tc>
          <w:tcPr>
            <w:tcW w:w="9636" w:type="dxa"/>
            <w:tcBorders>
              <w:top w:val="single" w:sz="4" w:space="0" w:color="auto"/>
              <w:left w:val="single" w:sz="4" w:space="0" w:color="auto"/>
              <w:bottom w:val="single" w:sz="4" w:space="0" w:color="auto"/>
              <w:right w:val="single" w:sz="4" w:space="0" w:color="auto"/>
            </w:tcBorders>
          </w:tcPr>
          <w:p w:rsidR="009D2039" w:rsidRPr="006E6884" w:rsidRDefault="009D2039" w:rsidP="009D2039">
            <w:pPr>
              <w:rPr>
                <w:rFonts w:cs="Times New Roman"/>
              </w:rPr>
            </w:pPr>
          </w:p>
        </w:tc>
      </w:tr>
    </w:tbl>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What would be the impact on agency operations and the agency capital plan if the request to repurpose the appropriation is not approved?</w:t>
      </w:r>
    </w:p>
    <w:tbl>
      <w:tblPr>
        <w:tblStyle w:val="TableGrid"/>
        <w:tblW w:w="9636" w:type="dxa"/>
        <w:tblInd w:w="0" w:type="dxa"/>
        <w:tblLook w:val="04A0" w:firstRow="1" w:lastRow="0" w:firstColumn="1" w:lastColumn="0" w:noHBand="0" w:noVBand="1"/>
      </w:tblPr>
      <w:tblGrid>
        <w:gridCol w:w="9636"/>
      </w:tblGrid>
      <w:tr w:rsidR="009D2039" w:rsidRPr="006E6884" w:rsidTr="009D2039">
        <w:trPr>
          <w:trHeight w:val="512"/>
        </w:trPr>
        <w:tc>
          <w:tcPr>
            <w:tcW w:w="9636" w:type="dxa"/>
            <w:tcBorders>
              <w:top w:val="single" w:sz="4" w:space="0" w:color="auto"/>
              <w:left w:val="single" w:sz="4" w:space="0" w:color="auto"/>
              <w:bottom w:val="single" w:sz="4" w:space="0" w:color="auto"/>
              <w:right w:val="single" w:sz="4" w:space="0" w:color="auto"/>
            </w:tcBorders>
          </w:tcPr>
          <w:p w:rsidR="009D2039" w:rsidRPr="006E6884" w:rsidRDefault="009D2039" w:rsidP="009D2039">
            <w:pPr>
              <w:rPr>
                <w:rFonts w:cs="Times New Roman"/>
              </w:rPr>
            </w:pPr>
          </w:p>
        </w:tc>
      </w:tr>
    </w:tbl>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Will approval of the request to repurpose this appropriation result in a reduction in the amount of capital funding needed for this purpose in the FYs 2017-2018 capital budget request? If so, please describe the impact on the agency request.</w:t>
      </w:r>
    </w:p>
    <w:tbl>
      <w:tblPr>
        <w:tblStyle w:val="TableGrid"/>
        <w:tblW w:w="9636" w:type="dxa"/>
        <w:tblInd w:w="0" w:type="dxa"/>
        <w:tblLook w:val="04A0" w:firstRow="1" w:lastRow="0" w:firstColumn="1" w:lastColumn="0" w:noHBand="0" w:noVBand="1"/>
      </w:tblPr>
      <w:tblGrid>
        <w:gridCol w:w="9636"/>
      </w:tblGrid>
      <w:tr w:rsidR="009D2039" w:rsidRPr="006E6884" w:rsidTr="009D2039">
        <w:trPr>
          <w:trHeight w:val="845"/>
        </w:trPr>
        <w:tc>
          <w:tcPr>
            <w:tcW w:w="9636" w:type="dxa"/>
            <w:tcBorders>
              <w:top w:val="single" w:sz="4" w:space="0" w:color="auto"/>
              <w:left w:val="single" w:sz="4" w:space="0" w:color="auto"/>
              <w:bottom w:val="single" w:sz="4" w:space="0" w:color="auto"/>
              <w:right w:val="single" w:sz="4" w:space="0" w:color="auto"/>
            </w:tcBorders>
          </w:tcPr>
          <w:p w:rsidR="009D2039" w:rsidRPr="006E6884" w:rsidRDefault="009D2039" w:rsidP="009D2039">
            <w:pPr>
              <w:rPr>
                <w:rFonts w:cs="Times New Roman"/>
              </w:rPr>
            </w:pPr>
          </w:p>
        </w:tc>
      </w:tr>
    </w:tbl>
    <w:p w:rsidR="009D2039" w:rsidRPr="006E6884" w:rsidRDefault="009D2039" w:rsidP="009D2039">
      <w:pPr>
        <w:spacing w:after="0"/>
        <w:rPr>
          <w:rFonts w:cs="Times New Roman"/>
        </w:rPr>
      </w:pPr>
    </w:p>
    <w:p w:rsidR="009D2039" w:rsidRPr="006E6884" w:rsidRDefault="009D2039" w:rsidP="009D2039">
      <w:pPr>
        <w:pStyle w:val="ListParagraph"/>
        <w:numPr>
          <w:ilvl w:val="0"/>
          <w:numId w:val="10"/>
        </w:numPr>
        <w:spacing w:after="120" w:line="240" w:lineRule="auto"/>
        <w:rPr>
          <w:rFonts w:cs="Times New Roman"/>
        </w:rPr>
      </w:pPr>
      <w:r w:rsidRPr="006E6884">
        <w:rPr>
          <w:rFonts w:cs="Times New Roman"/>
        </w:rPr>
        <w:t>Please provide any additional information that the agency believes would further describe the justification for approving the request.</w:t>
      </w:r>
    </w:p>
    <w:tbl>
      <w:tblPr>
        <w:tblStyle w:val="TableGrid"/>
        <w:tblW w:w="9636" w:type="dxa"/>
        <w:tblInd w:w="0" w:type="dxa"/>
        <w:tblLook w:val="04A0" w:firstRow="1" w:lastRow="0" w:firstColumn="1" w:lastColumn="0" w:noHBand="0" w:noVBand="1"/>
      </w:tblPr>
      <w:tblGrid>
        <w:gridCol w:w="9636"/>
      </w:tblGrid>
      <w:tr w:rsidR="009D2039" w:rsidTr="009D2039">
        <w:trPr>
          <w:trHeight w:val="710"/>
        </w:trPr>
        <w:tc>
          <w:tcPr>
            <w:tcW w:w="9636" w:type="dxa"/>
            <w:tcBorders>
              <w:top w:val="single" w:sz="4" w:space="0" w:color="auto"/>
              <w:left w:val="single" w:sz="4" w:space="0" w:color="auto"/>
              <w:bottom w:val="single" w:sz="4" w:space="0" w:color="auto"/>
              <w:right w:val="single" w:sz="4" w:space="0" w:color="auto"/>
            </w:tcBorders>
          </w:tcPr>
          <w:p w:rsidR="009D2039" w:rsidRDefault="009D2039" w:rsidP="009D2039"/>
        </w:tc>
      </w:tr>
    </w:tbl>
    <w:p w:rsidR="002478F3" w:rsidRPr="002478F3" w:rsidRDefault="002478F3" w:rsidP="001956D1"/>
    <w:sectPr w:rsidR="002478F3" w:rsidRPr="002478F3" w:rsidSect="00712CF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A83" w:rsidRDefault="00D71A83" w:rsidP="00891E18">
      <w:pPr>
        <w:spacing w:after="0" w:line="240" w:lineRule="auto"/>
      </w:pPr>
      <w:r>
        <w:separator/>
      </w:r>
    </w:p>
  </w:endnote>
  <w:endnote w:type="continuationSeparator" w:id="0">
    <w:p w:rsidR="00D71A83" w:rsidRDefault="00D71A83" w:rsidP="0089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4092"/>
      <w:docPartObj>
        <w:docPartGallery w:val="Page Numbers (Bottom of Page)"/>
        <w:docPartUnique/>
      </w:docPartObj>
    </w:sdtPr>
    <w:sdtEndPr>
      <w:rPr>
        <w:noProof/>
      </w:rPr>
    </w:sdtEndPr>
    <w:sdtContent>
      <w:p w:rsidR="00DD460B" w:rsidRDefault="00DD460B">
        <w:pPr>
          <w:pStyle w:val="Footer"/>
          <w:jc w:val="right"/>
        </w:pPr>
        <w:r>
          <w:fldChar w:fldCharType="begin"/>
        </w:r>
        <w:r>
          <w:instrText xml:space="preserve"> PAGE   \* MERGEFORMAT </w:instrText>
        </w:r>
        <w:r>
          <w:fldChar w:fldCharType="separate"/>
        </w:r>
        <w:r w:rsidR="005C403B">
          <w:rPr>
            <w:noProof/>
          </w:rPr>
          <w:t>1</w:t>
        </w:r>
        <w:r>
          <w:rPr>
            <w:noProof/>
          </w:rPr>
          <w:fldChar w:fldCharType="end"/>
        </w:r>
      </w:p>
    </w:sdtContent>
  </w:sdt>
  <w:p w:rsidR="00DD460B" w:rsidRDefault="00DD460B" w:rsidP="00DD46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A83" w:rsidRDefault="00D71A83" w:rsidP="00891E18">
      <w:pPr>
        <w:spacing w:after="0" w:line="240" w:lineRule="auto"/>
      </w:pPr>
      <w:r>
        <w:separator/>
      </w:r>
    </w:p>
  </w:footnote>
  <w:footnote w:type="continuationSeparator" w:id="0">
    <w:p w:rsidR="00D71A83" w:rsidRDefault="00D71A83" w:rsidP="00891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4pt;height:27.95pt" o:bullet="t">
        <v:imagedata r:id="rId1" o:title="clip_image001"/>
      </v:shape>
    </w:pict>
  </w:numPicBullet>
  <w:abstractNum w:abstractNumId="0">
    <w:nsid w:val="0A2571BD"/>
    <w:multiLevelType w:val="hybridMultilevel"/>
    <w:tmpl w:val="A2564D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727219"/>
    <w:multiLevelType w:val="hybridMultilevel"/>
    <w:tmpl w:val="12D84F50"/>
    <w:lvl w:ilvl="0" w:tplc="1AD268C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6E387F"/>
    <w:multiLevelType w:val="hybridMultilevel"/>
    <w:tmpl w:val="57105E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660E1"/>
    <w:multiLevelType w:val="hybridMultilevel"/>
    <w:tmpl w:val="A2564D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9E2F0D"/>
    <w:multiLevelType w:val="hybridMultilevel"/>
    <w:tmpl w:val="8A4E7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84735C"/>
    <w:multiLevelType w:val="hybridMultilevel"/>
    <w:tmpl w:val="22BE3E80"/>
    <w:lvl w:ilvl="0" w:tplc="7856175A">
      <w:start w:val="1"/>
      <w:numFmt w:val="bullet"/>
      <w:pStyle w:val="IconNote"/>
      <w:lvlText w:val=""/>
      <w:lvlPicBulletId w:val="0"/>
      <w:lvlJc w:val="left"/>
      <w:pPr>
        <w:ind w:left="360" w:hanging="360"/>
      </w:pPr>
      <w:rPr>
        <w:rFonts w:ascii="Symbol" w:hAnsi="Symbol" w:hint="default"/>
        <w:color w:val="auto"/>
        <w:sz w:val="7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A2D1740"/>
    <w:multiLevelType w:val="hybridMultilevel"/>
    <w:tmpl w:val="5CA0C0F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nsid w:val="40F70A96"/>
    <w:multiLevelType w:val="hybridMultilevel"/>
    <w:tmpl w:val="4A5E593C"/>
    <w:lvl w:ilvl="0" w:tplc="8DA67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44622D"/>
    <w:multiLevelType w:val="hybridMultilevel"/>
    <w:tmpl w:val="31FAB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86"/>
    <w:rsid w:val="000150B0"/>
    <w:rsid w:val="00027683"/>
    <w:rsid w:val="000833B7"/>
    <w:rsid w:val="0009733C"/>
    <w:rsid w:val="000C0BE6"/>
    <w:rsid w:val="000E0163"/>
    <w:rsid w:val="00140FCE"/>
    <w:rsid w:val="00141BFD"/>
    <w:rsid w:val="00143C5B"/>
    <w:rsid w:val="00144EBA"/>
    <w:rsid w:val="00185A34"/>
    <w:rsid w:val="001956D1"/>
    <w:rsid w:val="001C6F51"/>
    <w:rsid w:val="00207ED9"/>
    <w:rsid w:val="00237F04"/>
    <w:rsid w:val="002478F3"/>
    <w:rsid w:val="00275C14"/>
    <w:rsid w:val="002834B2"/>
    <w:rsid w:val="00285077"/>
    <w:rsid w:val="002D5D92"/>
    <w:rsid w:val="00305A5A"/>
    <w:rsid w:val="00344F9E"/>
    <w:rsid w:val="0039627F"/>
    <w:rsid w:val="003E09DF"/>
    <w:rsid w:val="00400DC7"/>
    <w:rsid w:val="00425214"/>
    <w:rsid w:val="004D7D69"/>
    <w:rsid w:val="00554D79"/>
    <w:rsid w:val="00575A6C"/>
    <w:rsid w:val="005A0C2D"/>
    <w:rsid w:val="005A124D"/>
    <w:rsid w:val="005A1418"/>
    <w:rsid w:val="005C403B"/>
    <w:rsid w:val="005E7E73"/>
    <w:rsid w:val="00624683"/>
    <w:rsid w:val="00630DCF"/>
    <w:rsid w:val="00655BC3"/>
    <w:rsid w:val="0068485C"/>
    <w:rsid w:val="00693A67"/>
    <w:rsid w:val="006E6884"/>
    <w:rsid w:val="006F3D46"/>
    <w:rsid w:val="00712CF1"/>
    <w:rsid w:val="00736546"/>
    <w:rsid w:val="00757086"/>
    <w:rsid w:val="007827E7"/>
    <w:rsid w:val="00783A45"/>
    <w:rsid w:val="00785E75"/>
    <w:rsid w:val="00792186"/>
    <w:rsid w:val="007B177D"/>
    <w:rsid w:val="00827690"/>
    <w:rsid w:val="0087318A"/>
    <w:rsid w:val="00876471"/>
    <w:rsid w:val="00891E18"/>
    <w:rsid w:val="00927E54"/>
    <w:rsid w:val="00930837"/>
    <w:rsid w:val="009679D2"/>
    <w:rsid w:val="00973DEC"/>
    <w:rsid w:val="009C0880"/>
    <w:rsid w:val="009D2039"/>
    <w:rsid w:val="009F7789"/>
    <w:rsid w:val="00A327AD"/>
    <w:rsid w:val="00A3638A"/>
    <w:rsid w:val="00A41586"/>
    <w:rsid w:val="00A8119C"/>
    <w:rsid w:val="00A83F72"/>
    <w:rsid w:val="00A84BD2"/>
    <w:rsid w:val="00A870D2"/>
    <w:rsid w:val="00AE772C"/>
    <w:rsid w:val="00B30969"/>
    <w:rsid w:val="00B337B2"/>
    <w:rsid w:val="00B81DC6"/>
    <w:rsid w:val="00B97046"/>
    <w:rsid w:val="00C46EC3"/>
    <w:rsid w:val="00C615B5"/>
    <w:rsid w:val="00CA0AC4"/>
    <w:rsid w:val="00D00579"/>
    <w:rsid w:val="00D04657"/>
    <w:rsid w:val="00D217E1"/>
    <w:rsid w:val="00D40899"/>
    <w:rsid w:val="00D71A83"/>
    <w:rsid w:val="00DD460B"/>
    <w:rsid w:val="00DD49D3"/>
    <w:rsid w:val="00DF3B55"/>
    <w:rsid w:val="00DF5F09"/>
    <w:rsid w:val="00E54C03"/>
    <w:rsid w:val="00E557F1"/>
    <w:rsid w:val="00E7548B"/>
    <w:rsid w:val="00ED21DE"/>
    <w:rsid w:val="00EE3E7D"/>
    <w:rsid w:val="00EF5617"/>
    <w:rsid w:val="00F063AD"/>
    <w:rsid w:val="00F44B19"/>
    <w:rsid w:val="00F6285D"/>
    <w:rsid w:val="00F82890"/>
    <w:rsid w:val="00F929DC"/>
    <w:rsid w:val="00FA4CF1"/>
    <w:rsid w:val="00FC7269"/>
    <w:rsid w:val="00FD6111"/>
    <w:rsid w:val="00FE2D68"/>
    <w:rsid w:val="00FE7069"/>
    <w:rsid w:val="00FF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7"/>
    <w:rPr>
      <w:rFonts w:ascii="Times New Roman" w:hAnsi="Times New Roman"/>
    </w:rPr>
  </w:style>
  <w:style w:type="paragraph" w:styleId="Heading1">
    <w:name w:val="heading 1"/>
    <w:basedOn w:val="Normal"/>
    <w:next w:val="Normal"/>
    <w:link w:val="Heading1Char"/>
    <w:uiPriority w:val="9"/>
    <w:qFormat/>
    <w:rsid w:val="00891E18"/>
    <w:pPr>
      <w:keepNext/>
      <w:keepLines/>
      <w:spacing w:before="600" w:after="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2186"/>
    <w:pPr>
      <w:keepNext/>
      <w:keepLines/>
      <w:spacing w:before="320" w:after="120"/>
      <w:outlineLvl w:val="1"/>
    </w:pPr>
    <w:rPr>
      <w:rFonts w:asciiTheme="majorHAnsi" w:eastAsiaTheme="majorEastAsia" w:hAnsiTheme="majorHAnsi" w:cstheme="majorBidi"/>
      <w:b/>
      <w:bCs/>
      <w:color w:val="0F243E" w:themeColor="text2" w:themeShade="80"/>
      <w:sz w:val="26"/>
      <w:szCs w:val="26"/>
    </w:rPr>
  </w:style>
  <w:style w:type="paragraph" w:styleId="Heading3">
    <w:name w:val="heading 3"/>
    <w:basedOn w:val="Normal"/>
    <w:next w:val="Normal"/>
    <w:link w:val="Heading3Char"/>
    <w:uiPriority w:val="9"/>
    <w:unhideWhenUsed/>
    <w:qFormat/>
    <w:rsid w:val="000833B7"/>
    <w:pPr>
      <w:keepNext/>
      <w:keepLines/>
      <w:spacing w:before="200" w:after="0"/>
      <w:ind w:left="720"/>
      <w:outlineLvl w:val="2"/>
    </w:pPr>
    <w:rPr>
      <w:rFonts w:asciiTheme="majorHAnsi" w:eastAsiaTheme="majorEastAsia" w:hAnsiTheme="majorHAnsi" w:cstheme="majorBidi"/>
      <w:b/>
      <w:bCs/>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E1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92186"/>
    <w:rPr>
      <w:rFonts w:asciiTheme="majorHAnsi" w:eastAsiaTheme="majorEastAsia" w:hAnsiTheme="majorHAnsi" w:cstheme="majorBidi"/>
      <w:b/>
      <w:bCs/>
      <w:color w:val="0F243E" w:themeColor="text2" w:themeShade="80"/>
      <w:sz w:val="26"/>
      <w:szCs w:val="26"/>
    </w:rPr>
  </w:style>
  <w:style w:type="paragraph" w:styleId="ListParagraph">
    <w:name w:val="List Paragraph"/>
    <w:basedOn w:val="Normal"/>
    <w:uiPriority w:val="34"/>
    <w:qFormat/>
    <w:rsid w:val="00757086"/>
    <w:pPr>
      <w:ind w:left="720"/>
      <w:contextualSpacing/>
    </w:pPr>
  </w:style>
  <w:style w:type="character" w:styleId="Emphasis">
    <w:name w:val="Emphasis"/>
    <w:basedOn w:val="DefaultParagraphFont"/>
    <w:uiPriority w:val="20"/>
    <w:qFormat/>
    <w:rsid w:val="00285077"/>
    <w:rPr>
      <w:rFonts w:ascii="Times New Roman" w:hAnsi="Times New Roman"/>
      <w:b/>
      <w:i/>
      <w:iCs/>
    </w:rPr>
  </w:style>
  <w:style w:type="character" w:customStyle="1" w:styleId="Heading3Char">
    <w:name w:val="Heading 3 Char"/>
    <w:basedOn w:val="DefaultParagraphFont"/>
    <w:link w:val="Heading3"/>
    <w:uiPriority w:val="9"/>
    <w:rsid w:val="000833B7"/>
    <w:rPr>
      <w:rFonts w:asciiTheme="majorHAnsi" w:eastAsiaTheme="majorEastAsia" w:hAnsiTheme="majorHAnsi" w:cstheme="majorBidi"/>
      <w:b/>
      <w:bCs/>
      <w:color w:val="548DD4" w:themeColor="text2" w:themeTint="99"/>
    </w:rPr>
  </w:style>
  <w:style w:type="paragraph" w:styleId="BodyText">
    <w:name w:val="Body Text"/>
    <w:basedOn w:val="Normal"/>
    <w:link w:val="BodyTextChar"/>
    <w:unhideWhenUsed/>
    <w:rsid w:val="00DD49D3"/>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DD49D3"/>
    <w:rPr>
      <w:rFonts w:ascii="Times New Roman" w:eastAsia="Times New Roman" w:hAnsi="Times New Roman" w:cs="Times New Roman"/>
      <w:szCs w:val="20"/>
    </w:rPr>
  </w:style>
  <w:style w:type="paragraph" w:styleId="Header">
    <w:name w:val="header"/>
    <w:basedOn w:val="Normal"/>
    <w:link w:val="HeaderChar"/>
    <w:uiPriority w:val="99"/>
    <w:unhideWhenUsed/>
    <w:rsid w:val="0089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18"/>
    <w:rPr>
      <w:rFonts w:ascii="Times New Roman" w:hAnsi="Times New Roman"/>
    </w:rPr>
  </w:style>
  <w:style w:type="paragraph" w:styleId="Footer">
    <w:name w:val="footer"/>
    <w:basedOn w:val="Normal"/>
    <w:link w:val="FooterChar"/>
    <w:uiPriority w:val="99"/>
    <w:unhideWhenUsed/>
    <w:rsid w:val="0089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18"/>
    <w:rPr>
      <w:rFonts w:ascii="Times New Roman" w:hAnsi="Times New Roman"/>
    </w:rPr>
  </w:style>
  <w:style w:type="table" w:styleId="TableGrid">
    <w:name w:val="Table Grid"/>
    <w:basedOn w:val="TableNormal"/>
    <w:uiPriority w:val="59"/>
    <w:rsid w:val="009D2039"/>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14"/>
    <w:rPr>
      <w:rFonts w:ascii="Tahoma" w:hAnsi="Tahoma" w:cs="Tahoma"/>
      <w:sz w:val="16"/>
      <w:szCs w:val="16"/>
    </w:rPr>
  </w:style>
  <w:style w:type="character" w:styleId="CommentReference">
    <w:name w:val="annotation reference"/>
    <w:basedOn w:val="DefaultParagraphFont"/>
    <w:uiPriority w:val="99"/>
    <w:semiHidden/>
    <w:unhideWhenUsed/>
    <w:rsid w:val="00185A34"/>
    <w:rPr>
      <w:sz w:val="16"/>
      <w:szCs w:val="16"/>
    </w:rPr>
  </w:style>
  <w:style w:type="paragraph" w:styleId="CommentText">
    <w:name w:val="annotation text"/>
    <w:basedOn w:val="Normal"/>
    <w:link w:val="CommentTextChar"/>
    <w:uiPriority w:val="99"/>
    <w:semiHidden/>
    <w:unhideWhenUsed/>
    <w:rsid w:val="00185A34"/>
    <w:pPr>
      <w:spacing w:line="240" w:lineRule="auto"/>
    </w:pPr>
    <w:rPr>
      <w:sz w:val="20"/>
      <w:szCs w:val="20"/>
    </w:rPr>
  </w:style>
  <w:style w:type="character" w:customStyle="1" w:styleId="CommentTextChar">
    <w:name w:val="Comment Text Char"/>
    <w:basedOn w:val="DefaultParagraphFont"/>
    <w:link w:val="CommentText"/>
    <w:uiPriority w:val="99"/>
    <w:semiHidden/>
    <w:rsid w:val="00185A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5A34"/>
    <w:rPr>
      <w:b/>
      <w:bCs/>
    </w:rPr>
  </w:style>
  <w:style w:type="character" w:customStyle="1" w:styleId="CommentSubjectChar">
    <w:name w:val="Comment Subject Char"/>
    <w:basedOn w:val="CommentTextChar"/>
    <w:link w:val="CommentSubject"/>
    <w:uiPriority w:val="99"/>
    <w:semiHidden/>
    <w:rsid w:val="00185A34"/>
    <w:rPr>
      <w:rFonts w:ascii="Times New Roman" w:hAnsi="Times New Roman"/>
      <w:b/>
      <w:bCs/>
      <w:sz w:val="20"/>
      <w:szCs w:val="20"/>
    </w:rPr>
  </w:style>
  <w:style w:type="paragraph" w:customStyle="1" w:styleId="IconNote">
    <w:name w:val="Icon_Note"/>
    <w:basedOn w:val="Normal"/>
    <w:rsid w:val="00927E54"/>
    <w:pPr>
      <w:numPr>
        <w:numId w:val="11"/>
      </w:numPr>
      <w:spacing w:before="60" w:after="60" w:line="240" w:lineRule="auto"/>
      <w:ind w:left="720" w:hanging="720"/>
    </w:pPr>
    <w:rPr>
      <w:rFonts w:ascii="Arial" w:hAnsi="Arial" w:cs="Arial"/>
    </w:rPr>
  </w:style>
  <w:style w:type="paragraph" w:styleId="Revision">
    <w:name w:val="Revision"/>
    <w:hidden/>
    <w:uiPriority w:val="99"/>
    <w:semiHidden/>
    <w:rsid w:val="00693A67"/>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7"/>
    <w:rPr>
      <w:rFonts w:ascii="Times New Roman" w:hAnsi="Times New Roman"/>
    </w:rPr>
  </w:style>
  <w:style w:type="paragraph" w:styleId="Heading1">
    <w:name w:val="heading 1"/>
    <w:basedOn w:val="Normal"/>
    <w:next w:val="Normal"/>
    <w:link w:val="Heading1Char"/>
    <w:uiPriority w:val="9"/>
    <w:qFormat/>
    <w:rsid w:val="00891E18"/>
    <w:pPr>
      <w:keepNext/>
      <w:keepLines/>
      <w:spacing w:before="600" w:after="12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92186"/>
    <w:pPr>
      <w:keepNext/>
      <w:keepLines/>
      <w:spacing w:before="320" w:after="120"/>
      <w:outlineLvl w:val="1"/>
    </w:pPr>
    <w:rPr>
      <w:rFonts w:asciiTheme="majorHAnsi" w:eastAsiaTheme="majorEastAsia" w:hAnsiTheme="majorHAnsi" w:cstheme="majorBidi"/>
      <w:b/>
      <w:bCs/>
      <w:color w:val="0F243E" w:themeColor="text2" w:themeShade="80"/>
      <w:sz w:val="26"/>
      <w:szCs w:val="26"/>
    </w:rPr>
  </w:style>
  <w:style w:type="paragraph" w:styleId="Heading3">
    <w:name w:val="heading 3"/>
    <w:basedOn w:val="Normal"/>
    <w:next w:val="Normal"/>
    <w:link w:val="Heading3Char"/>
    <w:uiPriority w:val="9"/>
    <w:unhideWhenUsed/>
    <w:qFormat/>
    <w:rsid w:val="000833B7"/>
    <w:pPr>
      <w:keepNext/>
      <w:keepLines/>
      <w:spacing w:before="200" w:after="0"/>
      <w:ind w:left="720"/>
      <w:outlineLvl w:val="2"/>
    </w:pPr>
    <w:rPr>
      <w:rFonts w:asciiTheme="majorHAnsi" w:eastAsiaTheme="majorEastAsia" w:hAnsiTheme="majorHAnsi" w:cstheme="majorBidi"/>
      <w:b/>
      <w:bCs/>
      <w:color w:val="548DD4" w:themeColor="text2"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E18"/>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792186"/>
    <w:rPr>
      <w:rFonts w:asciiTheme="majorHAnsi" w:eastAsiaTheme="majorEastAsia" w:hAnsiTheme="majorHAnsi" w:cstheme="majorBidi"/>
      <w:b/>
      <w:bCs/>
      <w:color w:val="0F243E" w:themeColor="text2" w:themeShade="80"/>
      <w:sz w:val="26"/>
      <w:szCs w:val="26"/>
    </w:rPr>
  </w:style>
  <w:style w:type="paragraph" w:styleId="ListParagraph">
    <w:name w:val="List Paragraph"/>
    <w:basedOn w:val="Normal"/>
    <w:uiPriority w:val="34"/>
    <w:qFormat/>
    <w:rsid w:val="00757086"/>
    <w:pPr>
      <w:ind w:left="720"/>
      <w:contextualSpacing/>
    </w:pPr>
  </w:style>
  <w:style w:type="character" w:styleId="Emphasis">
    <w:name w:val="Emphasis"/>
    <w:basedOn w:val="DefaultParagraphFont"/>
    <w:uiPriority w:val="20"/>
    <w:qFormat/>
    <w:rsid w:val="00285077"/>
    <w:rPr>
      <w:rFonts w:ascii="Times New Roman" w:hAnsi="Times New Roman"/>
      <w:b/>
      <w:i/>
      <w:iCs/>
    </w:rPr>
  </w:style>
  <w:style w:type="character" w:customStyle="1" w:styleId="Heading3Char">
    <w:name w:val="Heading 3 Char"/>
    <w:basedOn w:val="DefaultParagraphFont"/>
    <w:link w:val="Heading3"/>
    <w:uiPriority w:val="9"/>
    <w:rsid w:val="000833B7"/>
    <w:rPr>
      <w:rFonts w:asciiTheme="majorHAnsi" w:eastAsiaTheme="majorEastAsia" w:hAnsiTheme="majorHAnsi" w:cstheme="majorBidi"/>
      <w:b/>
      <w:bCs/>
      <w:color w:val="548DD4" w:themeColor="text2" w:themeTint="99"/>
    </w:rPr>
  </w:style>
  <w:style w:type="paragraph" w:styleId="BodyText">
    <w:name w:val="Body Text"/>
    <w:basedOn w:val="Normal"/>
    <w:link w:val="BodyTextChar"/>
    <w:unhideWhenUsed/>
    <w:rsid w:val="00DD49D3"/>
    <w:pPr>
      <w:spacing w:after="0" w:line="240" w:lineRule="auto"/>
      <w:jc w:val="both"/>
    </w:pPr>
    <w:rPr>
      <w:rFonts w:eastAsia="Times New Roman" w:cs="Times New Roman"/>
      <w:szCs w:val="20"/>
    </w:rPr>
  </w:style>
  <w:style w:type="character" w:customStyle="1" w:styleId="BodyTextChar">
    <w:name w:val="Body Text Char"/>
    <w:basedOn w:val="DefaultParagraphFont"/>
    <w:link w:val="BodyText"/>
    <w:rsid w:val="00DD49D3"/>
    <w:rPr>
      <w:rFonts w:ascii="Times New Roman" w:eastAsia="Times New Roman" w:hAnsi="Times New Roman" w:cs="Times New Roman"/>
      <w:szCs w:val="20"/>
    </w:rPr>
  </w:style>
  <w:style w:type="paragraph" w:styleId="Header">
    <w:name w:val="header"/>
    <w:basedOn w:val="Normal"/>
    <w:link w:val="HeaderChar"/>
    <w:uiPriority w:val="99"/>
    <w:unhideWhenUsed/>
    <w:rsid w:val="00891E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E18"/>
    <w:rPr>
      <w:rFonts w:ascii="Times New Roman" w:hAnsi="Times New Roman"/>
    </w:rPr>
  </w:style>
  <w:style w:type="paragraph" w:styleId="Footer">
    <w:name w:val="footer"/>
    <w:basedOn w:val="Normal"/>
    <w:link w:val="FooterChar"/>
    <w:uiPriority w:val="99"/>
    <w:unhideWhenUsed/>
    <w:rsid w:val="00891E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E18"/>
    <w:rPr>
      <w:rFonts w:ascii="Times New Roman" w:hAnsi="Times New Roman"/>
    </w:rPr>
  </w:style>
  <w:style w:type="table" w:styleId="TableGrid">
    <w:name w:val="Table Grid"/>
    <w:basedOn w:val="TableNormal"/>
    <w:uiPriority w:val="59"/>
    <w:rsid w:val="009D2039"/>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5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14"/>
    <w:rPr>
      <w:rFonts w:ascii="Tahoma" w:hAnsi="Tahoma" w:cs="Tahoma"/>
      <w:sz w:val="16"/>
      <w:szCs w:val="16"/>
    </w:rPr>
  </w:style>
  <w:style w:type="character" w:styleId="CommentReference">
    <w:name w:val="annotation reference"/>
    <w:basedOn w:val="DefaultParagraphFont"/>
    <w:uiPriority w:val="99"/>
    <w:semiHidden/>
    <w:unhideWhenUsed/>
    <w:rsid w:val="00185A34"/>
    <w:rPr>
      <w:sz w:val="16"/>
      <w:szCs w:val="16"/>
    </w:rPr>
  </w:style>
  <w:style w:type="paragraph" w:styleId="CommentText">
    <w:name w:val="annotation text"/>
    <w:basedOn w:val="Normal"/>
    <w:link w:val="CommentTextChar"/>
    <w:uiPriority w:val="99"/>
    <w:semiHidden/>
    <w:unhideWhenUsed/>
    <w:rsid w:val="00185A34"/>
    <w:pPr>
      <w:spacing w:line="240" w:lineRule="auto"/>
    </w:pPr>
    <w:rPr>
      <w:sz w:val="20"/>
      <w:szCs w:val="20"/>
    </w:rPr>
  </w:style>
  <w:style w:type="character" w:customStyle="1" w:styleId="CommentTextChar">
    <w:name w:val="Comment Text Char"/>
    <w:basedOn w:val="DefaultParagraphFont"/>
    <w:link w:val="CommentText"/>
    <w:uiPriority w:val="99"/>
    <w:semiHidden/>
    <w:rsid w:val="00185A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5A34"/>
    <w:rPr>
      <w:b/>
      <w:bCs/>
    </w:rPr>
  </w:style>
  <w:style w:type="character" w:customStyle="1" w:styleId="CommentSubjectChar">
    <w:name w:val="Comment Subject Char"/>
    <w:basedOn w:val="CommentTextChar"/>
    <w:link w:val="CommentSubject"/>
    <w:uiPriority w:val="99"/>
    <w:semiHidden/>
    <w:rsid w:val="00185A34"/>
    <w:rPr>
      <w:rFonts w:ascii="Times New Roman" w:hAnsi="Times New Roman"/>
      <w:b/>
      <w:bCs/>
      <w:sz w:val="20"/>
      <w:szCs w:val="20"/>
    </w:rPr>
  </w:style>
  <w:style w:type="paragraph" w:customStyle="1" w:styleId="IconNote">
    <w:name w:val="Icon_Note"/>
    <w:basedOn w:val="Normal"/>
    <w:rsid w:val="00927E54"/>
    <w:pPr>
      <w:numPr>
        <w:numId w:val="11"/>
      </w:numPr>
      <w:spacing w:before="60" w:after="60" w:line="240" w:lineRule="auto"/>
      <w:ind w:left="720" w:hanging="720"/>
    </w:pPr>
    <w:rPr>
      <w:rFonts w:ascii="Arial" w:hAnsi="Arial" w:cs="Arial"/>
    </w:rPr>
  </w:style>
  <w:style w:type="paragraph" w:styleId="Revision">
    <w:name w:val="Revision"/>
    <w:hidden/>
    <w:uiPriority w:val="99"/>
    <w:semiHidden/>
    <w:rsid w:val="00693A6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75708">
      <w:bodyDiv w:val="1"/>
      <w:marLeft w:val="0"/>
      <w:marRight w:val="0"/>
      <w:marTop w:val="0"/>
      <w:marBottom w:val="0"/>
      <w:divBdr>
        <w:top w:val="none" w:sz="0" w:space="0" w:color="auto"/>
        <w:left w:val="none" w:sz="0" w:space="0" w:color="auto"/>
        <w:bottom w:val="none" w:sz="0" w:space="0" w:color="auto"/>
        <w:right w:val="none" w:sz="0" w:space="0" w:color="auto"/>
      </w:divBdr>
    </w:div>
    <w:div w:id="779104226">
      <w:bodyDiv w:val="1"/>
      <w:marLeft w:val="0"/>
      <w:marRight w:val="0"/>
      <w:marTop w:val="0"/>
      <w:marBottom w:val="0"/>
      <w:divBdr>
        <w:top w:val="none" w:sz="0" w:space="0" w:color="auto"/>
        <w:left w:val="none" w:sz="0" w:space="0" w:color="auto"/>
        <w:bottom w:val="none" w:sz="0" w:space="0" w:color="auto"/>
        <w:right w:val="none" w:sz="0" w:space="0" w:color="auto"/>
      </w:divBdr>
    </w:div>
    <w:div w:id="840971535">
      <w:bodyDiv w:val="1"/>
      <w:marLeft w:val="0"/>
      <w:marRight w:val="0"/>
      <w:marTop w:val="0"/>
      <w:marBottom w:val="0"/>
      <w:divBdr>
        <w:top w:val="none" w:sz="0" w:space="0" w:color="auto"/>
        <w:left w:val="none" w:sz="0" w:space="0" w:color="auto"/>
        <w:bottom w:val="none" w:sz="0" w:space="0" w:color="auto"/>
        <w:right w:val="none" w:sz="0" w:space="0" w:color="auto"/>
      </w:divBdr>
    </w:div>
    <w:div w:id="1203322823">
      <w:bodyDiv w:val="1"/>
      <w:marLeft w:val="0"/>
      <w:marRight w:val="0"/>
      <w:marTop w:val="0"/>
      <w:marBottom w:val="0"/>
      <w:divBdr>
        <w:top w:val="none" w:sz="0" w:space="0" w:color="auto"/>
        <w:left w:val="none" w:sz="0" w:space="0" w:color="auto"/>
        <w:bottom w:val="none" w:sz="0" w:space="0" w:color="auto"/>
        <w:right w:val="none" w:sz="0" w:space="0" w:color="auto"/>
      </w:divBdr>
    </w:div>
    <w:div w:id="1375539367">
      <w:bodyDiv w:val="1"/>
      <w:marLeft w:val="0"/>
      <w:marRight w:val="0"/>
      <w:marTop w:val="0"/>
      <w:marBottom w:val="0"/>
      <w:divBdr>
        <w:top w:val="none" w:sz="0" w:space="0" w:color="auto"/>
        <w:left w:val="none" w:sz="0" w:space="0" w:color="auto"/>
        <w:bottom w:val="none" w:sz="0" w:space="0" w:color="auto"/>
        <w:right w:val="none" w:sz="0" w:space="0" w:color="auto"/>
      </w:divBdr>
    </w:div>
    <w:div w:id="1591887666">
      <w:bodyDiv w:val="1"/>
      <w:marLeft w:val="0"/>
      <w:marRight w:val="0"/>
      <w:marTop w:val="0"/>
      <w:marBottom w:val="0"/>
      <w:divBdr>
        <w:top w:val="none" w:sz="0" w:space="0" w:color="auto"/>
        <w:left w:val="none" w:sz="0" w:space="0" w:color="auto"/>
        <w:bottom w:val="none" w:sz="0" w:space="0" w:color="auto"/>
        <w:right w:val="none" w:sz="0" w:space="0" w:color="auto"/>
      </w:divBdr>
    </w:div>
    <w:div w:id="1997146448">
      <w:bodyDiv w:val="1"/>
      <w:marLeft w:val="0"/>
      <w:marRight w:val="0"/>
      <w:marTop w:val="0"/>
      <w:marBottom w:val="0"/>
      <w:divBdr>
        <w:top w:val="none" w:sz="0" w:space="0" w:color="auto"/>
        <w:left w:val="none" w:sz="0" w:space="0" w:color="auto"/>
        <w:bottom w:val="none" w:sz="0" w:space="0" w:color="auto"/>
        <w:right w:val="none" w:sz="0" w:space="0" w:color="auto"/>
      </w:divBdr>
    </w:div>
    <w:div w:id="205580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3A6E9-A89A-424F-ADBA-4E6899754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Hookway, Catherine</dc:creator>
  <cp:lastModifiedBy>Boettcher, Benjamin</cp:lastModifiedBy>
  <cp:revision>4</cp:revision>
  <cp:lastPrinted>2015-11-02T19:59:00Z</cp:lastPrinted>
  <dcterms:created xsi:type="dcterms:W3CDTF">2015-11-02T22:03:00Z</dcterms:created>
  <dcterms:modified xsi:type="dcterms:W3CDTF">2015-11-04T14:00:00Z</dcterms:modified>
</cp:coreProperties>
</file>